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22" w:rsidRPr="005C28A1" w:rsidRDefault="002D5122" w:rsidP="00530097">
      <w:pPr>
        <w:pStyle w:val="a5"/>
        <w:tabs>
          <w:tab w:val="clear" w:pos="4677"/>
        </w:tabs>
        <w:ind w:firstLine="2832"/>
        <w:rPr>
          <w:rFonts w:ascii="Monotype Corsiva" w:hAnsi="Monotype Corsiva" w:cs="Times New Roman"/>
          <w:b/>
          <w:i/>
          <w:sz w:val="36"/>
          <w:szCs w:val="36"/>
        </w:rPr>
      </w:pPr>
      <w:r w:rsidRPr="005C28A1">
        <w:rPr>
          <w:rFonts w:ascii="Monotype Corsiva" w:hAnsi="Monotype Corsiva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EF0CE9F" wp14:editId="673365ED">
            <wp:simplePos x="0" y="0"/>
            <wp:positionH relativeFrom="margin">
              <wp:posOffset>4841875</wp:posOffset>
            </wp:positionH>
            <wp:positionV relativeFrom="paragraph">
              <wp:posOffset>-118745</wp:posOffset>
            </wp:positionV>
            <wp:extent cx="1927086" cy="828675"/>
            <wp:effectExtent l="0" t="0" r="0" b="0"/>
            <wp:wrapNone/>
            <wp:docPr id="121" name="Рисунок 8" descr="2016-03-14 13-04-1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3-14 13-04-19 Скриншот экра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8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8A1">
        <w:rPr>
          <w:rFonts w:ascii="Monotype Corsiva" w:hAnsi="Monotype Corsiva" w:cs="Times New Roman"/>
          <w:b/>
          <w:i/>
          <w:sz w:val="36"/>
          <w:szCs w:val="36"/>
        </w:rPr>
        <w:t>ПРИГЛАШЕНИЕ</w:t>
      </w:r>
    </w:p>
    <w:p w:rsidR="002D5122" w:rsidRPr="005C28A1" w:rsidRDefault="00530097" w:rsidP="00530097">
      <w:pPr>
        <w:pStyle w:val="a5"/>
        <w:tabs>
          <w:tab w:val="clear" w:pos="4677"/>
          <w:tab w:val="clear" w:pos="9355"/>
          <w:tab w:val="left" w:pos="8595"/>
        </w:tabs>
        <w:rPr>
          <w:rFonts w:ascii="Monotype Corsiva" w:hAnsi="Monotype Corsiva" w:cs="Times New Roman"/>
          <w:b/>
          <w:i/>
          <w:sz w:val="36"/>
          <w:szCs w:val="36"/>
        </w:rPr>
      </w:pPr>
      <w:r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</w:t>
      </w:r>
      <w:r w:rsidR="00C20627"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Ежегодные </w:t>
      </w:r>
      <w:r w:rsidR="00123F0E" w:rsidRPr="005C28A1">
        <w:rPr>
          <w:rFonts w:ascii="Monotype Corsiva" w:hAnsi="Monotype Corsiva" w:cs="Times New Roman"/>
          <w:b/>
          <w:i/>
          <w:sz w:val="36"/>
          <w:szCs w:val="36"/>
        </w:rPr>
        <w:t>Дальневосточные</w:t>
      </w:r>
      <w:r w:rsidR="002D5122"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="00123F0E" w:rsidRPr="005C28A1">
        <w:rPr>
          <w:rFonts w:ascii="Monotype Corsiva" w:hAnsi="Monotype Corsiva" w:cs="Times New Roman"/>
          <w:b/>
          <w:i/>
          <w:sz w:val="36"/>
          <w:szCs w:val="36"/>
        </w:rPr>
        <w:t>Соревнования</w:t>
      </w:r>
    </w:p>
    <w:p w:rsidR="002D5122" w:rsidRPr="005C28A1" w:rsidRDefault="00530097" w:rsidP="00530097">
      <w:pPr>
        <w:pStyle w:val="a5"/>
        <w:pBdr>
          <w:bottom w:val="single" w:sz="12" w:space="0" w:color="auto"/>
        </w:pBdr>
        <w:tabs>
          <w:tab w:val="clear" w:pos="4677"/>
        </w:tabs>
        <w:rPr>
          <w:rFonts w:ascii="Monotype Corsiva" w:hAnsi="Monotype Corsiva" w:cs="Times New Roman"/>
          <w:b/>
          <w:i/>
          <w:sz w:val="36"/>
          <w:szCs w:val="36"/>
        </w:rPr>
      </w:pPr>
      <w:r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</w:t>
      </w:r>
      <w:r w:rsidR="002D5122" w:rsidRPr="005C28A1">
        <w:rPr>
          <w:rFonts w:ascii="Monotype Corsiva" w:hAnsi="Monotype Corsiva" w:cs="Times New Roman"/>
          <w:b/>
          <w:i/>
          <w:sz w:val="36"/>
          <w:szCs w:val="36"/>
        </w:rPr>
        <w:t>по робототехнике «Профессии будущего»</w:t>
      </w:r>
      <w:r w:rsidR="00123F0E" w:rsidRPr="005C28A1">
        <w:rPr>
          <w:rFonts w:ascii="Monotype Corsiva" w:hAnsi="Monotype Corsiva" w:cs="Times New Roman"/>
          <w:b/>
          <w:i/>
          <w:sz w:val="36"/>
          <w:szCs w:val="36"/>
        </w:rPr>
        <w:t>2019</w:t>
      </w:r>
    </w:p>
    <w:p w:rsidR="002D5122" w:rsidRPr="005C28A1" w:rsidRDefault="002D5122" w:rsidP="00670B7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Monotype Corsiva" w:hAnsi="Monotype Corsiva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2D5122" w:rsidRPr="00530097" w:rsidRDefault="00F66EAE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Приветствуем, уважаемые коллеги!</w:t>
      </w:r>
    </w:p>
    <w:p w:rsidR="00C20627" w:rsidRPr="00530097" w:rsidRDefault="00C20627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C20627" w:rsidRPr="00530097" w:rsidRDefault="00F66EAE" w:rsidP="00C206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Рады сообщить, что 19 – 20 января</w:t>
      </w:r>
      <w:r w:rsidR="00C20627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2019 года</w:t>
      </w: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про</w:t>
      </w:r>
      <w:r w:rsid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й</w:t>
      </w: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дут</w:t>
      </w:r>
    </w:p>
    <w:p w:rsidR="00F66EAE" w:rsidRPr="00530097" w:rsidRDefault="00F66EAE" w:rsidP="00C206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Ежегодные</w:t>
      </w: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Дальневосточные Соревнования по робототехнике</w:t>
      </w:r>
    </w:p>
    <w:p w:rsidR="00670B74" w:rsidRPr="00530097" w:rsidRDefault="00670B74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«Профессии будущего</w:t>
      </w:r>
      <w:r w:rsidR="00C20627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»2019 </w:t>
      </w: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в г. Владивостоке:</w:t>
      </w:r>
    </w:p>
    <w:p w:rsidR="00C20627" w:rsidRPr="00530097" w:rsidRDefault="00C20627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BE718D" w:rsidRPr="00530097" w:rsidRDefault="00BE718D" w:rsidP="00530097">
      <w:pPr>
        <w:autoSpaceDE w:val="0"/>
        <w:autoSpaceDN w:val="0"/>
        <w:adjustRightInd w:val="0"/>
        <w:spacing w:after="0" w:line="240" w:lineRule="auto"/>
        <w:ind w:left="-426" w:firstLine="156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>Коротко о правилах участия:</w:t>
      </w:r>
    </w:p>
    <w:p w:rsidR="000E4E6F" w:rsidRPr="00530097" w:rsidRDefault="00AA008A" w:rsidP="000E4E6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базе образовательного</w:t>
      </w:r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набор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робототехники HUNA-MRT, РОБОТРЕК, </w:t>
      </w:r>
      <w:proofErr w:type="spellStart"/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FanBot</w:t>
      </w:r>
      <w:proofErr w:type="spellEnd"/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1-3</w:t>
      </w:r>
    </w:p>
    <w:p w:rsidR="00BE718D" w:rsidRPr="00530097" w:rsidRDefault="00BE718D" w:rsidP="00BE718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Участники делятся на </w:t>
      </w:r>
      <w:r w:rsidR="005C1921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среднюю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r w:rsidR="005C1921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старшую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группы. При этом, к средней группе относятся дети 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первого 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года обучения </w:t>
      </w:r>
      <w:r w:rsid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возрасте 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7 до 10 лет. К старшей группе относятся дети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второго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последующих лет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обучения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возрасте от 7 до 14 лет, либо п</w:t>
      </w:r>
      <w:r w:rsid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ервого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  <w:r w:rsid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обучения в возрасте от 10 до 14 лет.</w:t>
      </w:r>
    </w:p>
    <w:p w:rsidR="00BE718D" w:rsidRPr="00530097" w:rsidRDefault="003E5C8F" w:rsidP="00BE718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 средней группы</w:t>
      </w:r>
      <w:r w:rsidR="00BE718D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участвуют в двух дисциплинах </w:t>
      </w:r>
      <w:r w:rsidR="00BE718D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на выбор</w:t>
      </w:r>
      <w:r w:rsidR="00BE718D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(РОБОФУТБ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 или ТАНКОВАЯ АТАКА)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</w:p>
    <w:p w:rsidR="00BE718D" w:rsidRPr="00530097" w:rsidRDefault="003E5C8F" w:rsidP="008B02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 старшей группы</w:t>
      </w:r>
      <w:r w:rsidR="00BE718D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участвуют в трех дисциплинах </w:t>
      </w:r>
      <w:r w:rsidR="00BE718D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на выбор</w:t>
      </w:r>
      <w:r w:rsidR="00BE718D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(РОБОФУТБОЛ или РОБОВОЛЕЙБОЛ или СУМО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8B0262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E718D" w:rsidRPr="00530097" w:rsidRDefault="00BE718D" w:rsidP="008B02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дисциплинах КОМПЕТЕНЦИИ и ГОНКИ допуск</w:t>
      </w:r>
      <w:r w:rsidR="003E5C8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аются </w:t>
      </w:r>
      <w:r w:rsidR="003E5C8F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ВСЕ</w:t>
      </w:r>
      <w:r w:rsidR="003E5C8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УЧАСТНИКИ соревнования.</w:t>
      </w:r>
    </w:p>
    <w:p w:rsidR="00BE718D" w:rsidRPr="00530097" w:rsidRDefault="00BE718D" w:rsidP="008B02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каждым участником</w:t>
      </w:r>
      <w:r w:rsidR="003E5C8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закреплена своя модель робота (</w:t>
      </w:r>
      <w:r w:rsidR="003E5C8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один участник – один 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робот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BE718D" w:rsidRPr="00530097" w:rsidRDefault="003E5C8F" w:rsidP="008B02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Модели для дисциплин</w:t>
      </w:r>
      <w:r w:rsidR="00BE718D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СУМО (1й день) и ГОНКИ (2й день) участники </w:t>
      </w:r>
      <w:r w:rsidR="00BE718D"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собирают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на площадке соревнования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 течении 2х часов).</w:t>
      </w:r>
    </w:p>
    <w:p w:rsidR="00530097" w:rsidRPr="00530097" w:rsidRDefault="00530097" w:rsidP="00530097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530097" w:rsidRPr="00530097" w:rsidRDefault="00530097" w:rsidP="00530097">
      <w:pPr>
        <w:autoSpaceDE w:val="0"/>
        <w:autoSpaceDN w:val="0"/>
        <w:adjustRightInd w:val="0"/>
        <w:spacing w:after="0" w:line="357" w:lineRule="atLeast"/>
        <w:ind w:left="709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Дисциплины соревнований:</w:t>
      </w:r>
    </w:p>
    <w:p w:rsidR="00530097" w:rsidRPr="00530097" w:rsidRDefault="00530097" w:rsidP="00530097">
      <w:pPr>
        <w:numPr>
          <w:ilvl w:val="0"/>
          <w:numId w:val="2"/>
        </w:numPr>
        <w:autoSpaceDE w:val="0"/>
        <w:autoSpaceDN w:val="0"/>
        <w:adjustRightInd w:val="0"/>
        <w:spacing w:after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Танковая атака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(команда по 4 человека) – средняя группа </w:t>
      </w:r>
    </w:p>
    <w:p w:rsidR="00530097" w:rsidRPr="00530097" w:rsidRDefault="00530097" w:rsidP="00530097">
      <w:pPr>
        <w:numPr>
          <w:ilvl w:val="0"/>
          <w:numId w:val="2"/>
        </w:numPr>
        <w:autoSpaceDE w:val="0"/>
        <w:autoSpaceDN w:val="0"/>
        <w:adjustRightInd w:val="0"/>
        <w:spacing w:after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Робофутбол</w:t>
      </w:r>
      <w:proofErr w:type="spellEnd"/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(команда по 3 человека – средняя и старшая группы</w:t>
      </w:r>
    </w:p>
    <w:p w:rsidR="00530097" w:rsidRPr="00530097" w:rsidRDefault="00530097" w:rsidP="0053009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Робоволейбол</w:t>
      </w:r>
      <w:proofErr w:type="spellEnd"/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(команда по 2 человека) – 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>старшая группа</w:t>
      </w:r>
    </w:p>
    <w:p w:rsidR="00530097" w:rsidRPr="00530097" w:rsidRDefault="00530097" w:rsidP="00530097">
      <w:pPr>
        <w:numPr>
          <w:ilvl w:val="0"/>
          <w:numId w:val="2"/>
        </w:numPr>
        <w:autoSpaceDE w:val="0"/>
        <w:autoSpaceDN w:val="0"/>
        <w:adjustRightInd w:val="0"/>
        <w:spacing w:after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РобоСумо</w:t>
      </w:r>
      <w:proofErr w:type="spellEnd"/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(1 человек) – 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>старшая группа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(сборка и программирование модели на площадке соревнований в течении 2х часов)</w:t>
      </w:r>
    </w:p>
    <w:p w:rsidR="00530097" w:rsidRPr="00530097" w:rsidRDefault="00530097" w:rsidP="005300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Гонки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заезды группами по 4 человека, каждый сам за себя. 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>Средняя и старшая группы.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Модели собираются во второй день, на площадке соревнований, в течении двух часов. </w:t>
      </w:r>
    </w:p>
    <w:p w:rsidR="00530097" w:rsidRPr="00530097" w:rsidRDefault="00530097" w:rsidP="005300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>средняя и старшая группы.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>После прохождения первого раунда</w:t>
      </w:r>
      <w:r w:rsidR="005C28A1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 xml:space="preserve">не зависимо от результатов,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>игрок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530097">
        <w:rPr>
          <w:rFonts w:ascii="Times New Roman" w:hAnsi="Times New Roman" w:cs="Times New Roman"/>
          <w:color w:val="000000"/>
          <w:sz w:val="28"/>
          <w:szCs w:val="28"/>
        </w:rPr>
        <w:t xml:space="preserve"> на прохождение категории "КОМПЕТЕНЦИИ" (Теоретическая часть)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30097" w:rsidRDefault="00AA008A" w:rsidP="00530097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Регламент в стадии разработки. </w:t>
      </w:r>
    </w:p>
    <w:p w:rsidR="00530097" w:rsidRDefault="00AA008A" w:rsidP="00530097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Правила состязаний </w:t>
      </w:r>
      <w:r w:rsidR="00213B3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идентич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регламенту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proofErr w:type="spellStart"/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Деталька</w:t>
      </w:r>
      <w:proofErr w:type="spellEnd"/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2018»</w:t>
      </w:r>
      <w:r w:rsidR="00213B3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AA008A" w:rsidRPr="00530097" w:rsidRDefault="00213B3F" w:rsidP="00530097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Более подробная информация будет отправлена по запросу зарегистрировавшихся участников не позднее </w:t>
      </w:r>
      <w:r w:rsidR="0079225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 ноября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года.</w:t>
      </w:r>
    </w:p>
    <w:p w:rsidR="00530097" w:rsidRPr="00530097" w:rsidRDefault="00530097" w:rsidP="00530097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30097" w:rsidRDefault="0079225F" w:rsidP="00530097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Регистрация участников до 15 ноября.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70B74" w:rsidRPr="00530097" w:rsidRDefault="00C20627" w:rsidP="00670B74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для участников</w:t>
      </w:r>
    </w:p>
    <w:p w:rsidR="001925B8" w:rsidRPr="00530097" w:rsidRDefault="001925B8" w:rsidP="00670B74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день</w:t>
      </w:r>
      <w:r w:rsidR="00C27C1C" w:rsidRP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(19.01.2019)</w:t>
      </w:r>
    </w:p>
    <w:tbl>
      <w:tblPr>
        <w:tblW w:w="10628" w:type="dxa"/>
        <w:tblLayout w:type="fixed"/>
        <w:tblLook w:val="0000" w:firstRow="0" w:lastRow="0" w:firstColumn="0" w:lastColumn="0" w:noHBand="0" w:noVBand="0"/>
      </w:tblPr>
      <w:tblGrid>
        <w:gridCol w:w="1981"/>
        <w:gridCol w:w="8647"/>
      </w:tblGrid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670B74" w:rsidP="003E5C8F">
            <w:pPr>
              <w:autoSpaceDE w:val="0"/>
              <w:autoSpaceDN w:val="0"/>
              <w:adjustRightInd w:val="0"/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67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Общий сбор на месте проведения Соревнований.</w:t>
            </w:r>
          </w:p>
          <w:p w:rsidR="00670B74" w:rsidRPr="00530097" w:rsidRDefault="0067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Адрес: </w:t>
            </w:r>
            <w:r w:rsidR="001B301E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Приморский край, г. Владивосток, о. Русский, п. Аякс 10, кампус ДВФУ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10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:00</w:t>
            </w: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11.00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530097">
            <w:pPr>
              <w:autoSpaceDE w:val="0"/>
              <w:autoSpaceDN w:val="0"/>
              <w:adjustRightInd w:val="0"/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Реги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страция</w:t>
            </w:r>
            <w:r w:rsidR="00670B74"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участников Соревнований.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11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:00</w:t>
            </w: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12.00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0B74" w:rsidRPr="00530097" w:rsidRDefault="00670B74" w:rsidP="001B301E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Открытие </w:t>
            </w:r>
            <w:r w:rsidR="001B301E"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Ежегодных Дальневосточных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1B301E"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Соревнований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по образовательной робототехнике «Профессии будущего</w:t>
            </w:r>
            <w:r w:rsidR="001B301E"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»2019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12:00 – 14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Этап соревнований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14:00 – 15.0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670B74" w:rsidP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15.00 – </w:t>
            </w:r>
            <w:r w:rsidR="001B301E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Соревнований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925B8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9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время. Экскурсионная программа</w:t>
            </w:r>
            <w:r w:rsidR="003E5C8F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Вечерний Владивосток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EF5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бронируется заранее)</w:t>
            </w:r>
          </w:p>
        </w:tc>
      </w:tr>
    </w:tbl>
    <w:p w:rsidR="001925B8" w:rsidRPr="00530097" w:rsidRDefault="001925B8" w:rsidP="001925B8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p w:rsidR="00670B74" w:rsidRPr="00530097" w:rsidRDefault="001925B8" w:rsidP="001925B8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  <w:lang w:val="en-US"/>
        </w:rPr>
        <w:t xml:space="preserve">II </w:t>
      </w: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>День</w:t>
      </w:r>
      <w:r w:rsidR="00C27C1C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 xml:space="preserve"> (20.01.2019)</w:t>
      </w: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C27C1C" w:rsidRPr="00530097" w:rsidTr="00530097">
        <w:tc>
          <w:tcPr>
            <w:tcW w:w="1985" w:type="dxa"/>
          </w:tcPr>
          <w:p w:rsidR="00C27C1C" w:rsidRPr="00530097" w:rsidRDefault="00C27C1C" w:rsidP="00C27C1C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9.00 – 11.00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27C1C" w:rsidRPr="00530097" w:rsidRDefault="00C27C1C" w:rsidP="00C27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сборки моделей Формула 1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3C7C0D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10.00 – 12.00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3C7C0D" w:rsidP="003C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дисциплина Формула 1 (комплектование команды по мере готовности участников)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3C7C0D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12.00 – 13.00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3C7C0D" w:rsidP="003C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3C7C0D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13.00 – 14.00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3C7C0D" w:rsidP="003C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Награждение победителей и участников соревнований. Закрытие соревнований.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3C7C0D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 xml:space="preserve">14.00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3C7C0D" w:rsidP="003C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Экскурсионная программа</w:t>
            </w:r>
            <w:r w:rsidR="003E5C8F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Океанариум, Ворошиловская батарея, Партизанская деревня, Выставка военной техники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EF5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(бронируется заранее)</w:t>
            </w:r>
          </w:p>
        </w:tc>
      </w:tr>
    </w:tbl>
    <w:p w:rsidR="001925B8" w:rsidRPr="00530097" w:rsidRDefault="001925B8" w:rsidP="001925B8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Также в программе </w:t>
      </w:r>
      <w:r w:rsidR="00530097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Соревнований</w:t>
      </w: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:</w:t>
      </w:r>
    </w:p>
    <w:p w:rsidR="00530097" w:rsidRPr="00530097" w:rsidRDefault="00530097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- 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Лекции для родителей от лекторов ДВФУ и развивающих центров.</w:t>
      </w:r>
    </w:p>
    <w:p w:rsidR="00530097" w:rsidRPr="00530097" w:rsidRDefault="00530097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Выставочные зоны технических инноваций</w:t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Яркие креативные фотозоны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Мастер классы для взрослых и детей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Розыгрыш призов</w:t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и многое другое</w:t>
      </w:r>
    </w:p>
    <w:p w:rsidR="00670B74" w:rsidRDefault="00670B74" w:rsidP="00670B74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44594A" w:rsidRPr="0044594A" w:rsidRDefault="0044594A" w:rsidP="0044594A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Проживание, питание, экскурсионная программа оплачивается отдельно (проживания в гостинице на территории кампуса ДВФУ. Стоимость примерно 600 </w:t>
      </w:r>
      <w:proofErr w:type="spellStart"/>
      <w:r w:rsidRPr="0044594A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44594A">
        <w:rPr>
          <w:rFonts w:ascii="Times New Roman" w:hAnsi="Times New Roman" w:cs="Times New Roman"/>
          <w:color w:val="000000"/>
          <w:sz w:val="28"/>
          <w:szCs w:val="28"/>
        </w:rPr>
        <w:t xml:space="preserve"> с человека в сутки)</w:t>
      </w:r>
    </w:p>
    <w:p w:rsidR="0044594A" w:rsidRPr="0044594A" w:rsidRDefault="0044594A" w:rsidP="0044594A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ab/>
        <w:t>Экскурсионная программа, возможность питания и проживания оговаривается с руководителями клубов – участников и бронируется по предоплате.</w:t>
      </w:r>
    </w:p>
    <w:p w:rsidR="0044594A" w:rsidRPr="0044594A" w:rsidRDefault="0044594A" w:rsidP="0044594A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ab/>
        <w:t>Организаторы оставляют за собой право заменить услуги, входящие в состав программы, на равнозначные, в случае возникновения форс-мажорных ситуаций.</w:t>
      </w:r>
    </w:p>
    <w:p w:rsidR="0044594A" w:rsidRPr="00530097" w:rsidRDefault="0044594A" w:rsidP="00670B74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30097" w:rsidRPr="00530097" w:rsidRDefault="00670B74" w:rsidP="00530097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color w:val="000000"/>
          <w:sz w:val="32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color w:val="000000"/>
          <w:sz w:val="32"/>
          <w:szCs w:val="28"/>
          <w:highlight w:val="white"/>
        </w:rPr>
        <w:t xml:space="preserve">Организаторы: </w:t>
      </w:r>
      <w:r w:rsidR="007C1EF5" w:rsidRPr="00530097">
        <w:rPr>
          <w:rFonts w:ascii="Times New Roman" w:hAnsi="Times New Roman" w:cs="Times New Roman"/>
          <w:b/>
          <w:color w:val="000000"/>
          <w:sz w:val="32"/>
          <w:szCs w:val="28"/>
          <w:highlight w:val="white"/>
        </w:rPr>
        <w:t xml:space="preserve">ИП </w:t>
      </w:r>
      <w:proofErr w:type="spellStart"/>
      <w:r w:rsidR="007C1EF5" w:rsidRPr="00530097">
        <w:rPr>
          <w:rFonts w:ascii="Times New Roman" w:hAnsi="Times New Roman" w:cs="Times New Roman"/>
          <w:b/>
          <w:color w:val="000000"/>
          <w:sz w:val="32"/>
          <w:szCs w:val="28"/>
          <w:highlight w:val="white"/>
        </w:rPr>
        <w:t>Башинская</w:t>
      </w:r>
      <w:proofErr w:type="spellEnd"/>
      <w:r w:rsidR="007C1EF5" w:rsidRPr="00530097">
        <w:rPr>
          <w:rFonts w:ascii="Times New Roman" w:hAnsi="Times New Roman" w:cs="Times New Roman"/>
          <w:b/>
          <w:color w:val="000000"/>
          <w:sz w:val="32"/>
          <w:szCs w:val="28"/>
          <w:highlight w:val="white"/>
        </w:rPr>
        <w:t xml:space="preserve"> Елена Александровна</w:t>
      </w:r>
    </w:p>
    <w:p w:rsidR="000839A7" w:rsidRPr="00530097" w:rsidRDefault="007C1EF5" w:rsidP="00530097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 w:rsidR="00530097"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Сеть клубов робототехники </w:t>
      </w:r>
      <w:r w:rsidR="00530097"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proofErr w:type="spellStart"/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Роботрек</w:t>
      </w:r>
      <w:proofErr w:type="spellEnd"/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Владивосток</w:t>
      </w:r>
      <w:r w:rsidR="00530097"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»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Будем рады ответить на ваши </w:t>
      </w:r>
      <w:proofErr w:type="gramStart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вопросы: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  <w:t>по</w:t>
      </w:r>
      <w:proofErr w:type="gramEnd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e-</w:t>
      </w:r>
      <w:proofErr w:type="spellStart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mail</w:t>
      </w:r>
      <w:proofErr w:type="spellEnd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: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hyperlink r:id="rId6" w:history="1">
        <w:r w:rsidRPr="00530097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robotrack</w:t>
        </w:r>
      </w:hyperlink>
      <w:hyperlink r:id="rId7" w:history="1">
        <w:r w:rsidRPr="00530097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white"/>
            <w:u w:val="single"/>
          </w:rPr>
          <w:t>-</w:t>
        </w:r>
      </w:hyperlink>
      <w:hyperlink r:id="rId8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  <w:lang w:val="en-US"/>
          </w:rPr>
          <w:t>dv</w:t>
        </w:r>
      </w:hyperlink>
      <w:hyperlink r:id="rId9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</w:rPr>
          <w:t>@</w:t>
        </w:r>
      </w:hyperlink>
      <w:hyperlink r:id="rId10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  <w:lang w:val="en-US"/>
          </w:rPr>
          <w:t>mail</w:t>
        </w:r>
      </w:hyperlink>
      <w:hyperlink r:id="rId11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</w:rPr>
          <w:t>.</w:t>
        </w:r>
      </w:hyperlink>
      <w:hyperlink r:id="rId12" w:history="1">
        <w:proofErr w:type="spellStart"/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  <w:lang w:val="en-US"/>
          </w:rPr>
          <w:t>ru</w:t>
        </w:r>
        <w:proofErr w:type="spellEnd"/>
      </w:hyperlink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  <w:t xml:space="preserve">по телефону: 8 (924) 233-71-85 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Елена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)</w:t>
      </w:r>
    </w:p>
    <w:p w:rsidR="00CF7E15" w:rsidRDefault="00670B74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Т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ехнические вопросы: 8 (902) 557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–36-07 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Денис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)</w:t>
      </w:r>
    </w:p>
    <w:p w:rsidR="0044594A" w:rsidRDefault="0044594A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44594A" w:rsidRPr="0044594A" w:rsidRDefault="007B0104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  <w:r w:rsidRPr="0044594A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  <w:u w:val="single"/>
        </w:rPr>
        <w:t>Организационный взнос за участие в соревнованиях</w:t>
      </w:r>
      <w:r w:rsidRPr="0044594A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</w:t>
      </w:r>
    </w:p>
    <w:p w:rsidR="007B0104" w:rsidRPr="0044594A" w:rsidRDefault="007B0104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  <w:r w:rsidRPr="0044594A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1000 руб</w:t>
      </w:r>
      <w:r w:rsidR="0044594A" w:rsidRPr="0044594A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.</w:t>
      </w:r>
      <w:r w:rsidRPr="0044594A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с ребенка участника.</w:t>
      </w:r>
    </w:p>
    <w:p w:rsidR="0044594A" w:rsidRDefault="0044594A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bookmarkStart w:id="0" w:name="_GoBack"/>
      <w:bookmarkEnd w:id="0"/>
    </w:p>
    <w:sectPr w:rsidR="0044594A" w:rsidSect="00530097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B0F7BE"/>
    <w:lvl w:ilvl="0">
      <w:numFmt w:val="bullet"/>
      <w:lvlText w:val="*"/>
      <w:lvlJc w:val="left"/>
    </w:lvl>
  </w:abstractNum>
  <w:abstractNum w:abstractNumId="1" w15:restartNumberingAfterBreak="0">
    <w:nsid w:val="481E678D"/>
    <w:multiLevelType w:val="hybridMultilevel"/>
    <w:tmpl w:val="51DCEDFA"/>
    <w:lvl w:ilvl="0" w:tplc="FD4E1C0C">
      <w:numFmt w:val="bullet"/>
      <w:lvlText w:val=""/>
      <w:lvlJc w:val="left"/>
      <w:pPr>
        <w:ind w:left="-66" w:hanging="360"/>
      </w:pPr>
      <w:rPr>
        <w:rFonts w:ascii="Symbol" w:eastAsiaTheme="minorHAnsi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4"/>
    <w:rsid w:val="000839A7"/>
    <w:rsid w:val="000D47A6"/>
    <w:rsid w:val="000E4E6F"/>
    <w:rsid w:val="00123F0E"/>
    <w:rsid w:val="001925B8"/>
    <w:rsid w:val="001B301E"/>
    <w:rsid w:val="00213B3F"/>
    <w:rsid w:val="00275769"/>
    <w:rsid w:val="002D5122"/>
    <w:rsid w:val="0036157F"/>
    <w:rsid w:val="003C7C0D"/>
    <w:rsid w:val="003E5C8F"/>
    <w:rsid w:val="0044594A"/>
    <w:rsid w:val="00530097"/>
    <w:rsid w:val="005C1921"/>
    <w:rsid w:val="005C28A1"/>
    <w:rsid w:val="00670B74"/>
    <w:rsid w:val="0079225F"/>
    <w:rsid w:val="007B0104"/>
    <w:rsid w:val="007C1EF5"/>
    <w:rsid w:val="008A0A8C"/>
    <w:rsid w:val="008B0262"/>
    <w:rsid w:val="00AA008A"/>
    <w:rsid w:val="00AB51C1"/>
    <w:rsid w:val="00B32F5C"/>
    <w:rsid w:val="00BE718D"/>
    <w:rsid w:val="00C20627"/>
    <w:rsid w:val="00C27C1C"/>
    <w:rsid w:val="00CF7E15"/>
    <w:rsid w:val="00DB5124"/>
    <w:rsid w:val="00F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F1B3-4E9F-42D3-AFE9-51263AE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122"/>
  </w:style>
  <w:style w:type="paragraph" w:styleId="a7">
    <w:name w:val="List Paragraph"/>
    <w:basedOn w:val="a"/>
    <w:uiPriority w:val="34"/>
    <w:qFormat/>
    <w:rsid w:val="00BE718D"/>
    <w:pPr>
      <w:ind w:left="720"/>
      <w:contextualSpacing/>
    </w:pPr>
  </w:style>
  <w:style w:type="table" w:styleId="a8">
    <w:name w:val="Table Grid"/>
    <w:basedOn w:val="a1"/>
    <w:uiPriority w:val="39"/>
    <w:rsid w:val="0019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rack-d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otrack-dv@mail.ru" TargetMode="External"/><Relationship Id="rId12" Type="http://schemas.openxmlformats.org/officeDocument/2006/relationships/hyperlink" Target="mailto:robotrack-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otrack-dv@mail.ru" TargetMode="External"/><Relationship Id="rId11" Type="http://schemas.openxmlformats.org/officeDocument/2006/relationships/hyperlink" Target="mailto:robotrack-dv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botrack-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otrack-d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10Lenovo</dc:creator>
  <cp:keywords/>
  <dc:description/>
  <cp:lastModifiedBy>10Lenovo</cp:lastModifiedBy>
  <cp:revision>7</cp:revision>
  <cp:lastPrinted>2017-12-08T19:18:00Z</cp:lastPrinted>
  <dcterms:created xsi:type="dcterms:W3CDTF">2017-12-08T19:14:00Z</dcterms:created>
  <dcterms:modified xsi:type="dcterms:W3CDTF">2018-10-24T14:50:00Z</dcterms:modified>
</cp:coreProperties>
</file>